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b475d7b6-3b46-4e9c-8436-5a547767a1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regulacji" ma:contentTypeID="0x01010007D7AB3E640BF849A5756210797D56F8006F34E398FB42A740843BB9DC613BDE66" ma:contentTypeVersion="12" ma:contentTypeDescription="" ma:contentTypeScope="" ma:versionID="d395c0161ea5337bf9285e71338e812e">
  <xsd:schema xmlns:xsd="http://www.w3.org/2001/XMLSchema" xmlns:xs="http://www.w3.org/2001/XMLSchema" xmlns:p="http://schemas.microsoft.com/office/2006/metadata/properties" xmlns:ns2="b475d7b6-3b46-4e9c-8436-5a547767a101" targetNamespace="http://schemas.microsoft.com/office/2006/metadata/properties" ma:root="true" ma:fieldsID="4a4f9ab500e36e6cd1528b3c14d8942f" ns2:_="">
    <xsd:import namespace="b475d7b6-3b46-4e9c-8436-5a547767a101"/>
    <xsd:element name="properties">
      <xsd:complexType>
        <xsd:sequence>
          <xsd:element name="documentManagement">
            <xsd:complexType>
              <xsd:all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75d7b6-3b46-4e9c-8436-5a547767a101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 dokumentu" ma:format="DateOnly" ma:internalName="Data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EAA2CD8A-BD84-4B5C-8A1B-883D55D72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75d7b6-3b46-4e9c-8436-5a547767a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0x01010007D7AB3E640BF849A5756210797D56F8006F34E398FB42A740843BB9DC613BDE66</vt:lpwstr>
  </property>
</Properties>
</file>